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74E41" w14:textId="77777777" w:rsidR="008D4476" w:rsidRPr="0005159F" w:rsidRDefault="008D4476" w:rsidP="008D4476">
      <w:pPr>
        <w:spacing w:after="0"/>
        <w:rPr>
          <w:rFonts w:ascii="Times New Roman" w:hAnsi="Times New Roman" w:cs="Times New Roman"/>
          <w:sz w:val="24"/>
          <w:szCs w:val="24"/>
        </w:rPr>
      </w:pPr>
      <w:r w:rsidRPr="0005159F">
        <w:rPr>
          <w:rFonts w:ascii="Times New Roman" w:hAnsi="Times New Roman" w:cs="Times New Roman"/>
          <w:sz w:val="24"/>
          <w:szCs w:val="24"/>
        </w:rPr>
        <w:t>Chers parents,</w:t>
      </w:r>
    </w:p>
    <w:p w14:paraId="5891FEFC" w14:textId="77777777" w:rsidR="008D4476" w:rsidRPr="0005159F" w:rsidRDefault="008D4476" w:rsidP="008D4476">
      <w:pPr>
        <w:spacing w:after="0"/>
        <w:rPr>
          <w:rFonts w:ascii="Times New Roman" w:hAnsi="Times New Roman" w:cs="Times New Roman"/>
          <w:sz w:val="24"/>
          <w:szCs w:val="24"/>
        </w:rPr>
      </w:pPr>
    </w:p>
    <w:p w14:paraId="73EFEE8C" w14:textId="77777777" w:rsidR="008D4476" w:rsidRPr="0005159F" w:rsidRDefault="008D4476" w:rsidP="008D4476">
      <w:pPr>
        <w:spacing w:after="0"/>
        <w:rPr>
          <w:rFonts w:ascii="Times New Roman" w:hAnsi="Times New Roman" w:cs="Times New Roman"/>
          <w:sz w:val="24"/>
          <w:szCs w:val="24"/>
        </w:rPr>
      </w:pPr>
      <w:r>
        <w:rPr>
          <w:rFonts w:ascii="Times New Roman" w:hAnsi="Times New Roman" w:cs="Times New Roman"/>
          <w:sz w:val="24"/>
          <w:szCs w:val="24"/>
        </w:rPr>
        <w:t>A la rentrée 2026</w:t>
      </w:r>
      <w:r w:rsidRPr="0005159F">
        <w:rPr>
          <w:rFonts w:ascii="Times New Roman" w:hAnsi="Times New Roman" w:cs="Times New Roman"/>
          <w:sz w:val="24"/>
          <w:szCs w:val="24"/>
        </w:rPr>
        <w:t>, l’école fourni</w:t>
      </w:r>
      <w:r>
        <w:rPr>
          <w:rFonts w:ascii="Times New Roman" w:hAnsi="Times New Roman" w:cs="Times New Roman"/>
          <w:sz w:val="24"/>
          <w:szCs w:val="24"/>
        </w:rPr>
        <w:t>ra</w:t>
      </w:r>
      <w:r w:rsidRPr="0005159F">
        <w:rPr>
          <w:rFonts w:ascii="Times New Roman" w:hAnsi="Times New Roman" w:cs="Times New Roman"/>
          <w:sz w:val="24"/>
          <w:szCs w:val="24"/>
        </w:rPr>
        <w:t xml:space="preserve"> pour chaque élève :</w:t>
      </w:r>
    </w:p>
    <w:p w14:paraId="569F6B5E" w14:textId="77777777" w:rsidR="008D4476" w:rsidRPr="0029249E" w:rsidRDefault="008D4476" w:rsidP="008D4476">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2 stylos bleus</w:t>
      </w:r>
      <w:r>
        <w:rPr>
          <w:rFonts w:ascii="Times New Roman" w:hAnsi="Times New Roman" w:cs="Times New Roman"/>
          <w:sz w:val="24"/>
          <w:szCs w:val="24"/>
        </w:rPr>
        <w:t xml:space="preserve">                      - </w:t>
      </w:r>
      <w:r w:rsidRPr="0005159F">
        <w:rPr>
          <w:rFonts w:ascii="Times New Roman" w:hAnsi="Times New Roman" w:cs="Times New Roman"/>
          <w:sz w:val="24"/>
          <w:szCs w:val="24"/>
        </w:rPr>
        <w:t>2 stylos verts</w:t>
      </w:r>
    </w:p>
    <w:p w14:paraId="3CE6CE63" w14:textId="77777777" w:rsidR="008D4476" w:rsidRPr="0029249E" w:rsidRDefault="008D4476" w:rsidP="008D4476">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1 stylo rouge</w:t>
      </w:r>
      <w:r>
        <w:rPr>
          <w:rFonts w:ascii="Times New Roman" w:hAnsi="Times New Roman" w:cs="Times New Roman"/>
          <w:sz w:val="24"/>
          <w:szCs w:val="24"/>
        </w:rPr>
        <w:t xml:space="preserve">                       - </w:t>
      </w:r>
      <w:r w:rsidRPr="0005159F">
        <w:rPr>
          <w:rFonts w:ascii="Times New Roman" w:hAnsi="Times New Roman" w:cs="Times New Roman"/>
          <w:sz w:val="24"/>
          <w:szCs w:val="24"/>
        </w:rPr>
        <w:t>1 stylo noir</w:t>
      </w:r>
    </w:p>
    <w:p w14:paraId="7D88929D" w14:textId="77777777" w:rsidR="008D4476" w:rsidRPr="0005159F" w:rsidRDefault="008D4476" w:rsidP="008D4476">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5 crayons à papier</w:t>
      </w:r>
    </w:p>
    <w:p w14:paraId="7B6D8B64" w14:textId="77777777" w:rsidR="008D4476" w:rsidRPr="0005159F" w:rsidRDefault="008D4476" w:rsidP="008D4476">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2 gommes</w:t>
      </w:r>
    </w:p>
    <w:p w14:paraId="34896CFF" w14:textId="77777777" w:rsidR="008D4476" w:rsidRPr="0005159F" w:rsidRDefault="008D4476" w:rsidP="008D4476">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2 feutres d’ardoise</w:t>
      </w:r>
    </w:p>
    <w:p w14:paraId="17273B3F" w14:textId="77777777" w:rsidR="008D4476" w:rsidRPr="0005159F" w:rsidRDefault="008D4476" w:rsidP="008D4476">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1 règle plate</w:t>
      </w:r>
    </w:p>
    <w:p w14:paraId="571893BC" w14:textId="77777777" w:rsidR="008D4476" w:rsidRPr="0005159F" w:rsidRDefault="008D4476" w:rsidP="008D4476">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2 tubes de colle</w:t>
      </w:r>
    </w:p>
    <w:p w14:paraId="64E887CF" w14:textId="77777777" w:rsidR="008D4476" w:rsidRPr="008561DC" w:rsidRDefault="008D4476" w:rsidP="008D4476">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12 crayons de couleur.</w:t>
      </w:r>
    </w:p>
    <w:p w14:paraId="47AEFB59" w14:textId="77777777" w:rsidR="008D4476" w:rsidRPr="00963102" w:rsidRDefault="008D4476" w:rsidP="008D4476">
      <w:pPr>
        <w:spacing w:after="0"/>
        <w:rPr>
          <w:rFonts w:ascii="Times New Roman" w:hAnsi="Times New Roman" w:cs="Times New Roman"/>
          <w:sz w:val="24"/>
          <w:szCs w:val="24"/>
        </w:rPr>
      </w:pPr>
      <w:r>
        <w:rPr>
          <w:rFonts w:ascii="Times New Roman" w:hAnsi="Times New Roman" w:cs="Times New Roman"/>
          <w:sz w:val="24"/>
          <w:szCs w:val="24"/>
        </w:rPr>
        <w:t xml:space="preserve">Pour les élèves de CP ou nouveaux inscrits : </w:t>
      </w:r>
    </w:p>
    <w:p w14:paraId="1EED556F" w14:textId="77777777" w:rsidR="008D4476" w:rsidRPr="00963102" w:rsidRDefault="008D4476" w:rsidP="008D4476">
      <w:pPr>
        <w:pStyle w:val="Paragraphedeliste"/>
        <w:numPr>
          <w:ilvl w:val="0"/>
          <w:numId w:val="1"/>
        </w:numPr>
        <w:spacing w:after="0"/>
        <w:rPr>
          <w:rFonts w:ascii="Times New Roman" w:hAnsi="Times New Roman" w:cs="Times New Roman"/>
          <w:sz w:val="24"/>
          <w:szCs w:val="24"/>
        </w:rPr>
      </w:pPr>
      <w:r>
        <w:rPr>
          <w:rFonts w:ascii="Times New Roman" w:hAnsi="Times New Roman" w:cs="Times New Roman"/>
          <w:sz w:val="24"/>
          <w:szCs w:val="24"/>
        </w:rPr>
        <w:t>1 taille-crayon</w:t>
      </w:r>
    </w:p>
    <w:p w14:paraId="11F33D79" w14:textId="77777777" w:rsidR="008D4476" w:rsidRDefault="008D4476" w:rsidP="008D4476">
      <w:pPr>
        <w:pStyle w:val="Paragraphedeliste"/>
        <w:numPr>
          <w:ilvl w:val="0"/>
          <w:numId w:val="1"/>
        </w:numPr>
        <w:spacing w:after="0"/>
        <w:rPr>
          <w:rFonts w:ascii="Times New Roman" w:hAnsi="Times New Roman" w:cs="Times New Roman"/>
          <w:sz w:val="24"/>
          <w:szCs w:val="24"/>
        </w:rPr>
      </w:pPr>
      <w:r>
        <w:rPr>
          <w:rFonts w:ascii="Times New Roman" w:hAnsi="Times New Roman" w:cs="Times New Roman"/>
          <w:sz w:val="24"/>
          <w:szCs w:val="24"/>
        </w:rPr>
        <w:t>1 ardoise</w:t>
      </w:r>
    </w:p>
    <w:p w14:paraId="3B89FCA3" w14:textId="77777777" w:rsidR="008D4476" w:rsidRPr="008561DC" w:rsidRDefault="008D4476" w:rsidP="008D4476">
      <w:pPr>
        <w:pStyle w:val="Paragraphedeliste"/>
        <w:numPr>
          <w:ilvl w:val="0"/>
          <w:numId w:val="1"/>
        </w:numPr>
        <w:spacing w:after="0"/>
        <w:rPr>
          <w:rFonts w:ascii="Times New Roman" w:hAnsi="Times New Roman" w:cs="Times New Roman"/>
          <w:sz w:val="24"/>
          <w:szCs w:val="24"/>
        </w:rPr>
      </w:pPr>
      <w:r>
        <w:rPr>
          <w:rFonts w:ascii="Times New Roman" w:hAnsi="Times New Roman" w:cs="Times New Roman"/>
          <w:sz w:val="24"/>
          <w:szCs w:val="24"/>
        </w:rPr>
        <w:t>1 paire de ciseaux</w:t>
      </w:r>
    </w:p>
    <w:p w14:paraId="37ADBD1A" w14:textId="77777777" w:rsidR="008D4476" w:rsidRDefault="008D4476" w:rsidP="008D4476">
      <w:pPr>
        <w:spacing w:after="0" w:line="240" w:lineRule="auto"/>
        <w:rPr>
          <w:rFonts w:ascii="Times New Roman" w:hAnsi="Times New Roman" w:cs="Times New Roman"/>
          <w:sz w:val="24"/>
          <w:szCs w:val="24"/>
        </w:rPr>
      </w:pPr>
    </w:p>
    <w:p w14:paraId="1F3C57A7" w14:textId="77777777" w:rsidR="008D4476" w:rsidRDefault="008D4476" w:rsidP="008D4476">
      <w:pPr>
        <w:spacing w:after="0"/>
        <w:rPr>
          <w:rFonts w:ascii="Times New Roman" w:hAnsi="Times New Roman" w:cs="Times New Roman"/>
          <w:sz w:val="24"/>
          <w:szCs w:val="24"/>
        </w:rPr>
      </w:pPr>
      <w:r>
        <w:rPr>
          <w:rFonts w:ascii="Times New Roman" w:hAnsi="Times New Roman" w:cs="Times New Roman"/>
          <w:sz w:val="24"/>
          <w:szCs w:val="24"/>
        </w:rPr>
        <w:t xml:space="preserve">Le taille-crayon, l’ardoise et la paire de ciseaux sont fournis </w:t>
      </w:r>
      <w:r w:rsidRPr="008561DC">
        <w:rPr>
          <w:rFonts w:ascii="Times New Roman" w:hAnsi="Times New Roman" w:cs="Times New Roman"/>
          <w:b/>
          <w:bCs/>
          <w:sz w:val="24"/>
          <w:szCs w:val="24"/>
        </w:rPr>
        <w:t>1 seule fois</w:t>
      </w:r>
      <w:r>
        <w:rPr>
          <w:rFonts w:ascii="Times New Roman" w:hAnsi="Times New Roman" w:cs="Times New Roman"/>
          <w:sz w:val="24"/>
          <w:szCs w:val="24"/>
        </w:rPr>
        <w:t xml:space="preserve"> dans la scolarité du CP au CM2. Ainsi, pour les élèves les ayant eus cette année, ils seront conservés par les enseignants. S’ils sont manquants ou en mauvais états, les enseignants reviendront vers vous afin de vous demander à les renouveler. </w:t>
      </w:r>
    </w:p>
    <w:p w14:paraId="68FB66E6" w14:textId="77777777" w:rsidR="008D4476" w:rsidRDefault="008D4476" w:rsidP="008D4476">
      <w:pPr>
        <w:spacing w:after="0"/>
        <w:rPr>
          <w:rFonts w:ascii="Times New Roman" w:hAnsi="Times New Roman" w:cs="Times New Roman"/>
          <w:sz w:val="24"/>
          <w:szCs w:val="24"/>
        </w:rPr>
      </w:pPr>
    </w:p>
    <w:p w14:paraId="0FA77F77" w14:textId="77777777" w:rsidR="008D4476" w:rsidRPr="0005159F" w:rsidRDefault="008D4476" w:rsidP="008D4476">
      <w:pPr>
        <w:spacing w:after="0"/>
        <w:rPr>
          <w:rFonts w:ascii="Times New Roman" w:hAnsi="Times New Roman" w:cs="Times New Roman"/>
          <w:sz w:val="24"/>
          <w:szCs w:val="24"/>
        </w:rPr>
      </w:pPr>
      <w:r w:rsidRPr="0005159F">
        <w:rPr>
          <w:rFonts w:ascii="Times New Roman" w:hAnsi="Times New Roman" w:cs="Times New Roman"/>
          <w:sz w:val="24"/>
          <w:szCs w:val="24"/>
        </w:rPr>
        <w:t xml:space="preserve">Tout </w:t>
      </w:r>
      <w:r>
        <w:rPr>
          <w:rFonts w:ascii="Times New Roman" w:hAnsi="Times New Roman" w:cs="Times New Roman"/>
          <w:sz w:val="24"/>
          <w:szCs w:val="24"/>
        </w:rPr>
        <w:t>l</w:t>
      </w:r>
      <w:r w:rsidRPr="0005159F">
        <w:rPr>
          <w:rFonts w:ascii="Times New Roman" w:hAnsi="Times New Roman" w:cs="Times New Roman"/>
          <w:sz w:val="24"/>
          <w:szCs w:val="24"/>
        </w:rPr>
        <w:t xml:space="preserve">e matériel </w:t>
      </w:r>
      <w:r>
        <w:rPr>
          <w:rFonts w:ascii="Times New Roman" w:hAnsi="Times New Roman" w:cs="Times New Roman"/>
          <w:sz w:val="24"/>
          <w:szCs w:val="24"/>
        </w:rPr>
        <w:t xml:space="preserve">fourni </w:t>
      </w:r>
      <w:r w:rsidRPr="0005159F">
        <w:rPr>
          <w:rFonts w:ascii="Times New Roman" w:hAnsi="Times New Roman" w:cs="Times New Roman"/>
          <w:sz w:val="24"/>
          <w:szCs w:val="24"/>
        </w:rPr>
        <w:t>restera à l’école</w:t>
      </w:r>
      <w:r>
        <w:rPr>
          <w:rFonts w:ascii="Times New Roman" w:hAnsi="Times New Roman" w:cs="Times New Roman"/>
          <w:sz w:val="24"/>
          <w:szCs w:val="24"/>
        </w:rPr>
        <w:t>. M</w:t>
      </w:r>
      <w:r w:rsidRPr="0005159F">
        <w:rPr>
          <w:rFonts w:ascii="Times New Roman" w:hAnsi="Times New Roman" w:cs="Times New Roman"/>
          <w:sz w:val="24"/>
          <w:szCs w:val="24"/>
        </w:rPr>
        <w:t>erci</w:t>
      </w:r>
      <w:r>
        <w:rPr>
          <w:rFonts w:ascii="Times New Roman" w:hAnsi="Times New Roman" w:cs="Times New Roman"/>
          <w:sz w:val="24"/>
          <w:szCs w:val="24"/>
        </w:rPr>
        <w:t xml:space="preserve">, à la rentrée, </w:t>
      </w:r>
      <w:r w:rsidRPr="008561DC">
        <w:rPr>
          <w:rFonts w:ascii="Times New Roman" w:hAnsi="Times New Roman" w:cs="Times New Roman"/>
          <w:sz w:val="24"/>
          <w:szCs w:val="24"/>
          <w:u w:val="single"/>
        </w:rPr>
        <w:t>d’étiqueter au nom de votre enfant chaque fourniture</w:t>
      </w:r>
      <w:r w:rsidRPr="0005159F">
        <w:rPr>
          <w:rFonts w:ascii="Times New Roman" w:hAnsi="Times New Roman" w:cs="Times New Roman"/>
          <w:sz w:val="24"/>
          <w:szCs w:val="24"/>
        </w:rPr>
        <w:t xml:space="preserve"> afin d’éviter les confusion</w:t>
      </w:r>
      <w:r>
        <w:rPr>
          <w:rFonts w:ascii="Times New Roman" w:hAnsi="Times New Roman" w:cs="Times New Roman"/>
          <w:sz w:val="24"/>
          <w:szCs w:val="24"/>
        </w:rPr>
        <w:t>s</w:t>
      </w:r>
      <w:r w:rsidRPr="0005159F">
        <w:rPr>
          <w:rFonts w:ascii="Times New Roman" w:hAnsi="Times New Roman" w:cs="Times New Roman"/>
          <w:sz w:val="24"/>
          <w:szCs w:val="24"/>
        </w:rPr>
        <w:t xml:space="preserve"> ou perte car tous les élèves auront les mêmes.</w:t>
      </w:r>
    </w:p>
    <w:p w14:paraId="27D1C003" w14:textId="77777777" w:rsidR="008D4476" w:rsidRPr="0005159F" w:rsidRDefault="008D4476" w:rsidP="008D4476">
      <w:pPr>
        <w:spacing w:after="0"/>
        <w:rPr>
          <w:rFonts w:ascii="Times New Roman" w:hAnsi="Times New Roman" w:cs="Times New Roman"/>
          <w:sz w:val="24"/>
          <w:szCs w:val="24"/>
        </w:rPr>
      </w:pPr>
      <w:r w:rsidRPr="0005159F">
        <w:rPr>
          <w:rFonts w:ascii="Times New Roman" w:hAnsi="Times New Roman" w:cs="Times New Roman"/>
          <w:sz w:val="24"/>
          <w:szCs w:val="24"/>
        </w:rPr>
        <w:t xml:space="preserve">Merci également de </w:t>
      </w:r>
      <w:r w:rsidRPr="008561DC">
        <w:rPr>
          <w:rFonts w:ascii="Times New Roman" w:hAnsi="Times New Roman" w:cs="Times New Roman"/>
          <w:sz w:val="24"/>
          <w:szCs w:val="24"/>
          <w:u w:val="single"/>
        </w:rPr>
        <w:t xml:space="preserve">réutiliser le matériel </w:t>
      </w:r>
      <w:r>
        <w:rPr>
          <w:rFonts w:ascii="Times New Roman" w:hAnsi="Times New Roman" w:cs="Times New Roman"/>
          <w:sz w:val="24"/>
          <w:szCs w:val="24"/>
          <w:u w:val="single"/>
        </w:rPr>
        <w:t xml:space="preserve">encore utilisable </w:t>
      </w:r>
      <w:r w:rsidRPr="008561DC">
        <w:rPr>
          <w:rFonts w:ascii="Times New Roman" w:hAnsi="Times New Roman" w:cs="Times New Roman"/>
          <w:sz w:val="24"/>
          <w:szCs w:val="24"/>
          <w:u w:val="single"/>
        </w:rPr>
        <w:t>(trousse, feutres).</w:t>
      </w:r>
    </w:p>
    <w:p w14:paraId="34C00D61" w14:textId="77777777" w:rsidR="008D4476" w:rsidRPr="0005159F" w:rsidRDefault="008D4476" w:rsidP="008D4476">
      <w:pPr>
        <w:spacing w:after="0"/>
        <w:rPr>
          <w:rFonts w:ascii="Times New Roman" w:hAnsi="Times New Roman" w:cs="Times New Roman"/>
          <w:sz w:val="24"/>
          <w:szCs w:val="24"/>
        </w:rPr>
      </w:pPr>
    </w:p>
    <w:p w14:paraId="46CE175B" w14:textId="77777777" w:rsidR="008D4476" w:rsidRPr="0005159F" w:rsidRDefault="008D4476" w:rsidP="008D4476">
      <w:pPr>
        <w:spacing w:after="0"/>
        <w:rPr>
          <w:rFonts w:ascii="Times New Roman" w:hAnsi="Times New Roman" w:cs="Times New Roman"/>
          <w:sz w:val="24"/>
          <w:szCs w:val="24"/>
        </w:rPr>
      </w:pPr>
      <w:r w:rsidRPr="0005159F">
        <w:rPr>
          <w:rFonts w:ascii="Times New Roman" w:hAnsi="Times New Roman" w:cs="Times New Roman"/>
          <w:sz w:val="24"/>
          <w:szCs w:val="24"/>
        </w:rPr>
        <w:t xml:space="preserve">En fonction de l’usure, </w:t>
      </w:r>
      <w:r>
        <w:rPr>
          <w:rFonts w:ascii="Times New Roman" w:hAnsi="Times New Roman" w:cs="Times New Roman"/>
          <w:sz w:val="24"/>
          <w:szCs w:val="24"/>
        </w:rPr>
        <w:t xml:space="preserve">en cours d’année, </w:t>
      </w:r>
      <w:r w:rsidRPr="008561DC">
        <w:rPr>
          <w:rFonts w:ascii="Times New Roman" w:hAnsi="Times New Roman" w:cs="Times New Roman"/>
          <w:sz w:val="24"/>
          <w:szCs w:val="24"/>
          <w:u w:val="single"/>
        </w:rPr>
        <w:t>certaines fournitures seront à renouveler par les parents (colles, feutres d’ardoise, stylos…)</w:t>
      </w:r>
      <w:r>
        <w:rPr>
          <w:rFonts w:ascii="Times New Roman" w:hAnsi="Times New Roman" w:cs="Times New Roman"/>
          <w:sz w:val="24"/>
          <w:szCs w:val="24"/>
        </w:rPr>
        <w:t>. P</w:t>
      </w:r>
      <w:r w:rsidRPr="0005159F">
        <w:rPr>
          <w:rFonts w:ascii="Times New Roman" w:hAnsi="Times New Roman" w:cs="Times New Roman"/>
          <w:sz w:val="24"/>
          <w:szCs w:val="24"/>
        </w:rPr>
        <w:t>rofitez des promotions de la rentrée pour anticiper cette réserve.</w:t>
      </w:r>
    </w:p>
    <w:p w14:paraId="6B62E515" w14:textId="77777777" w:rsidR="008D4476" w:rsidRDefault="008D4476" w:rsidP="008D4476">
      <w:pPr>
        <w:spacing w:after="0"/>
        <w:rPr>
          <w:rFonts w:ascii="Times New Roman" w:hAnsi="Times New Roman" w:cs="Times New Roman"/>
          <w:sz w:val="10"/>
          <w:szCs w:val="10"/>
        </w:rPr>
      </w:pPr>
    </w:p>
    <w:p w14:paraId="02D7AB5F" w14:textId="77777777" w:rsidR="008D4476" w:rsidRPr="0005159F" w:rsidRDefault="008D4476" w:rsidP="008D4476">
      <w:pPr>
        <w:spacing w:after="0"/>
        <w:jc w:val="right"/>
        <w:rPr>
          <w:rFonts w:ascii="Times New Roman" w:hAnsi="Times New Roman" w:cs="Times New Roman"/>
          <w:sz w:val="24"/>
          <w:szCs w:val="24"/>
        </w:rPr>
      </w:pPr>
      <w:r w:rsidRPr="0005159F">
        <w:rPr>
          <w:rFonts w:ascii="Times New Roman" w:hAnsi="Times New Roman" w:cs="Times New Roman"/>
          <w:sz w:val="24"/>
          <w:szCs w:val="24"/>
        </w:rPr>
        <w:t>L’Equipe Enseignante</w:t>
      </w:r>
    </w:p>
    <w:p w14:paraId="2036466E" w14:textId="77777777" w:rsidR="0029249E" w:rsidRDefault="0029249E">
      <w:pPr>
        <w:rPr>
          <w:rFonts w:ascii="Times New Roman" w:hAnsi="Times New Roman" w:cs="Times New Roman"/>
          <w:sz w:val="24"/>
          <w:szCs w:val="24"/>
        </w:rPr>
      </w:pPr>
      <w:r>
        <w:rPr>
          <w:rFonts w:ascii="Times New Roman" w:hAnsi="Times New Roman" w:cs="Times New Roman"/>
          <w:sz w:val="24"/>
          <w:szCs w:val="24"/>
        </w:rPr>
        <w:br w:type="page"/>
      </w:r>
    </w:p>
    <w:p w14:paraId="2872E9DE" w14:textId="0FCC005A" w:rsidR="008561DC" w:rsidRPr="0005159F" w:rsidRDefault="008561DC" w:rsidP="008561DC">
      <w:pPr>
        <w:spacing w:after="0"/>
        <w:rPr>
          <w:rFonts w:ascii="Times New Roman" w:hAnsi="Times New Roman" w:cs="Times New Roman"/>
          <w:sz w:val="24"/>
          <w:szCs w:val="24"/>
        </w:rPr>
      </w:pPr>
      <w:r w:rsidRPr="0005159F">
        <w:rPr>
          <w:rFonts w:ascii="Times New Roman" w:hAnsi="Times New Roman" w:cs="Times New Roman"/>
          <w:sz w:val="24"/>
          <w:szCs w:val="24"/>
        </w:rPr>
        <w:lastRenderedPageBreak/>
        <w:t>Chers parents,</w:t>
      </w:r>
    </w:p>
    <w:p w14:paraId="639D65F2" w14:textId="77777777" w:rsidR="0029249E" w:rsidRPr="0005159F" w:rsidRDefault="0029249E" w:rsidP="0029249E">
      <w:pPr>
        <w:spacing w:after="0"/>
        <w:rPr>
          <w:rFonts w:ascii="Times New Roman" w:hAnsi="Times New Roman" w:cs="Times New Roman"/>
          <w:sz w:val="24"/>
          <w:szCs w:val="24"/>
        </w:rPr>
      </w:pPr>
    </w:p>
    <w:p w14:paraId="285CF113" w14:textId="77777777" w:rsidR="0029249E" w:rsidRPr="0005159F" w:rsidRDefault="0029249E" w:rsidP="0029249E">
      <w:pPr>
        <w:spacing w:after="0"/>
        <w:rPr>
          <w:rFonts w:ascii="Times New Roman" w:hAnsi="Times New Roman" w:cs="Times New Roman"/>
          <w:sz w:val="24"/>
          <w:szCs w:val="24"/>
        </w:rPr>
      </w:pPr>
      <w:r>
        <w:rPr>
          <w:rFonts w:ascii="Times New Roman" w:hAnsi="Times New Roman" w:cs="Times New Roman"/>
          <w:sz w:val="24"/>
          <w:szCs w:val="24"/>
        </w:rPr>
        <w:t>A la rentrée 2026</w:t>
      </w:r>
      <w:r w:rsidRPr="0005159F">
        <w:rPr>
          <w:rFonts w:ascii="Times New Roman" w:hAnsi="Times New Roman" w:cs="Times New Roman"/>
          <w:sz w:val="24"/>
          <w:szCs w:val="24"/>
        </w:rPr>
        <w:t>, l’école fourni</w:t>
      </w:r>
      <w:r>
        <w:rPr>
          <w:rFonts w:ascii="Times New Roman" w:hAnsi="Times New Roman" w:cs="Times New Roman"/>
          <w:sz w:val="24"/>
          <w:szCs w:val="24"/>
        </w:rPr>
        <w:t>ra</w:t>
      </w:r>
      <w:r w:rsidRPr="0005159F">
        <w:rPr>
          <w:rFonts w:ascii="Times New Roman" w:hAnsi="Times New Roman" w:cs="Times New Roman"/>
          <w:sz w:val="24"/>
          <w:szCs w:val="24"/>
        </w:rPr>
        <w:t xml:space="preserve"> pour chaque élève :</w:t>
      </w:r>
    </w:p>
    <w:p w14:paraId="10992F8F" w14:textId="77777777" w:rsidR="0029249E" w:rsidRPr="0029249E" w:rsidRDefault="0029249E" w:rsidP="0029249E">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2 stylos bleus</w:t>
      </w:r>
      <w:r>
        <w:rPr>
          <w:rFonts w:ascii="Times New Roman" w:hAnsi="Times New Roman" w:cs="Times New Roman"/>
          <w:sz w:val="24"/>
          <w:szCs w:val="24"/>
        </w:rPr>
        <w:t xml:space="preserve">                      - </w:t>
      </w:r>
      <w:r w:rsidRPr="0005159F">
        <w:rPr>
          <w:rFonts w:ascii="Times New Roman" w:hAnsi="Times New Roman" w:cs="Times New Roman"/>
          <w:sz w:val="24"/>
          <w:szCs w:val="24"/>
        </w:rPr>
        <w:t>2 stylos verts</w:t>
      </w:r>
    </w:p>
    <w:p w14:paraId="5FC249A1" w14:textId="4F7A8496" w:rsidR="0029249E" w:rsidRPr="0029249E" w:rsidRDefault="0029249E" w:rsidP="0029249E">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1 stylo rouge</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5159F">
        <w:rPr>
          <w:rFonts w:ascii="Times New Roman" w:hAnsi="Times New Roman" w:cs="Times New Roman"/>
          <w:sz w:val="24"/>
          <w:szCs w:val="24"/>
        </w:rPr>
        <w:t>1 stylo noir</w:t>
      </w:r>
    </w:p>
    <w:p w14:paraId="3B8F86AC" w14:textId="77777777" w:rsidR="0029249E" w:rsidRPr="0005159F" w:rsidRDefault="0029249E" w:rsidP="0029249E">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5 crayons à papier</w:t>
      </w:r>
    </w:p>
    <w:p w14:paraId="0C2E3E84" w14:textId="77777777" w:rsidR="0029249E" w:rsidRPr="0005159F" w:rsidRDefault="0029249E" w:rsidP="0029249E">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2 gommes</w:t>
      </w:r>
    </w:p>
    <w:p w14:paraId="6521131C" w14:textId="77777777" w:rsidR="0029249E" w:rsidRPr="0005159F" w:rsidRDefault="0029249E" w:rsidP="0029249E">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2 feutres d’ardoise</w:t>
      </w:r>
    </w:p>
    <w:p w14:paraId="40E70C1D" w14:textId="77777777" w:rsidR="0029249E" w:rsidRPr="0005159F" w:rsidRDefault="0029249E" w:rsidP="0029249E">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1 règle plate</w:t>
      </w:r>
    </w:p>
    <w:p w14:paraId="7AC8806F" w14:textId="77777777" w:rsidR="0029249E" w:rsidRPr="0005159F" w:rsidRDefault="0029249E" w:rsidP="0029249E">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2 tubes de colle</w:t>
      </w:r>
    </w:p>
    <w:p w14:paraId="78F42299" w14:textId="77777777" w:rsidR="0029249E" w:rsidRPr="008561DC" w:rsidRDefault="0029249E" w:rsidP="0029249E">
      <w:pPr>
        <w:pStyle w:val="Paragraphedeliste"/>
        <w:numPr>
          <w:ilvl w:val="0"/>
          <w:numId w:val="1"/>
        </w:numPr>
        <w:spacing w:after="0"/>
        <w:rPr>
          <w:rFonts w:ascii="Times New Roman" w:hAnsi="Times New Roman" w:cs="Times New Roman"/>
          <w:sz w:val="24"/>
          <w:szCs w:val="24"/>
        </w:rPr>
      </w:pPr>
      <w:r w:rsidRPr="0005159F">
        <w:rPr>
          <w:rFonts w:ascii="Times New Roman" w:hAnsi="Times New Roman" w:cs="Times New Roman"/>
          <w:sz w:val="24"/>
          <w:szCs w:val="24"/>
        </w:rPr>
        <w:t>12 crayons de couleur.</w:t>
      </w:r>
    </w:p>
    <w:p w14:paraId="48E04696" w14:textId="782868AA" w:rsidR="0029249E" w:rsidRPr="00963102" w:rsidRDefault="008D4476" w:rsidP="0029249E">
      <w:pPr>
        <w:spacing w:after="0"/>
        <w:rPr>
          <w:rFonts w:ascii="Times New Roman" w:hAnsi="Times New Roman" w:cs="Times New Roman"/>
          <w:sz w:val="24"/>
          <w:szCs w:val="24"/>
        </w:rPr>
      </w:pPr>
      <w:r>
        <w:rPr>
          <w:rFonts w:ascii="Times New Roman" w:hAnsi="Times New Roman" w:cs="Times New Roman"/>
          <w:sz w:val="24"/>
          <w:szCs w:val="24"/>
        </w:rPr>
        <w:t xml:space="preserve">Pour les élèves de CP ou nouveaux inscrits : </w:t>
      </w:r>
    </w:p>
    <w:p w14:paraId="5F00BDD5" w14:textId="77777777" w:rsidR="0029249E" w:rsidRPr="00963102" w:rsidRDefault="0029249E" w:rsidP="0029249E">
      <w:pPr>
        <w:pStyle w:val="Paragraphedeliste"/>
        <w:numPr>
          <w:ilvl w:val="0"/>
          <w:numId w:val="1"/>
        </w:numPr>
        <w:spacing w:after="0"/>
        <w:rPr>
          <w:rFonts w:ascii="Times New Roman" w:hAnsi="Times New Roman" w:cs="Times New Roman"/>
          <w:sz w:val="24"/>
          <w:szCs w:val="24"/>
        </w:rPr>
      </w:pPr>
      <w:r>
        <w:rPr>
          <w:rFonts w:ascii="Times New Roman" w:hAnsi="Times New Roman" w:cs="Times New Roman"/>
          <w:sz w:val="24"/>
          <w:szCs w:val="24"/>
        </w:rPr>
        <w:t>1 taille-crayon</w:t>
      </w:r>
    </w:p>
    <w:p w14:paraId="3A7F9050" w14:textId="77777777" w:rsidR="0029249E" w:rsidRDefault="0029249E" w:rsidP="0029249E">
      <w:pPr>
        <w:pStyle w:val="Paragraphedeliste"/>
        <w:numPr>
          <w:ilvl w:val="0"/>
          <w:numId w:val="1"/>
        </w:numPr>
        <w:spacing w:after="0"/>
        <w:rPr>
          <w:rFonts w:ascii="Times New Roman" w:hAnsi="Times New Roman" w:cs="Times New Roman"/>
          <w:sz w:val="24"/>
          <w:szCs w:val="24"/>
        </w:rPr>
      </w:pPr>
      <w:r>
        <w:rPr>
          <w:rFonts w:ascii="Times New Roman" w:hAnsi="Times New Roman" w:cs="Times New Roman"/>
          <w:sz w:val="24"/>
          <w:szCs w:val="24"/>
        </w:rPr>
        <w:t>1 ardoise</w:t>
      </w:r>
    </w:p>
    <w:p w14:paraId="4AD0112C" w14:textId="77777777" w:rsidR="0029249E" w:rsidRPr="008561DC" w:rsidRDefault="0029249E" w:rsidP="0029249E">
      <w:pPr>
        <w:pStyle w:val="Paragraphedeliste"/>
        <w:numPr>
          <w:ilvl w:val="0"/>
          <w:numId w:val="1"/>
        </w:numPr>
        <w:spacing w:after="0"/>
        <w:rPr>
          <w:rFonts w:ascii="Times New Roman" w:hAnsi="Times New Roman" w:cs="Times New Roman"/>
          <w:sz w:val="24"/>
          <w:szCs w:val="24"/>
        </w:rPr>
      </w:pPr>
      <w:r>
        <w:rPr>
          <w:rFonts w:ascii="Times New Roman" w:hAnsi="Times New Roman" w:cs="Times New Roman"/>
          <w:sz w:val="24"/>
          <w:szCs w:val="24"/>
        </w:rPr>
        <w:t>1 paire de ciseaux</w:t>
      </w:r>
    </w:p>
    <w:p w14:paraId="7CF8B736" w14:textId="77777777" w:rsidR="008561DC" w:rsidRDefault="008561DC" w:rsidP="00F45BED">
      <w:pPr>
        <w:spacing w:after="0" w:line="240" w:lineRule="auto"/>
        <w:rPr>
          <w:rFonts w:ascii="Times New Roman" w:hAnsi="Times New Roman" w:cs="Times New Roman"/>
          <w:sz w:val="24"/>
          <w:szCs w:val="24"/>
        </w:rPr>
      </w:pPr>
    </w:p>
    <w:p w14:paraId="57387B5A" w14:textId="04CEBEF1" w:rsidR="008561DC" w:rsidRDefault="008561DC" w:rsidP="008561DC">
      <w:pPr>
        <w:spacing w:after="0"/>
        <w:rPr>
          <w:rFonts w:ascii="Times New Roman" w:hAnsi="Times New Roman" w:cs="Times New Roman"/>
          <w:sz w:val="24"/>
          <w:szCs w:val="24"/>
        </w:rPr>
      </w:pPr>
      <w:r>
        <w:rPr>
          <w:rFonts w:ascii="Times New Roman" w:hAnsi="Times New Roman" w:cs="Times New Roman"/>
          <w:sz w:val="24"/>
          <w:szCs w:val="24"/>
        </w:rPr>
        <w:t xml:space="preserve">Le taille-crayon, l’ardoise et la paire de ciseaux sont fournis </w:t>
      </w:r>
      <w:r w:rsidRPr="008561DC">
        <w:rPr>
          <w:rFonts w:ascii="Times New Roman" w:hAnsi="Times New Roman" w:cs="Times New Roman"/>
          <w:b/>
          <w:bCs/>
          <w:sz w:val="24"/>
          <w:szCs w:val="24"/>
        </w:rPr>
        <w:t>1 seule fois</w:t>
      </w:r>
      <w:r>
        <w:rPr>
          <w:rFonts w:ascii="Times New Roman" w:hAnsi="Times New Roman" w:cs="Times New Roman"/>
          <w:sz w:val="24"/>
          <w:szCs w:val="24"/>
        </w:rPr>
        <w:t xml:space="preserve"> dans la scolarité du CP</w:t>
      </w:r>
      <w:r w:rsidR="008D4476">
        <w:rPr>
          <w:rFonts w:ascii="Times New Roman" w:hAnsi="Times New Roman" w:cs="Times New Roman"/>
          <w:sz w:val="24"/>
          <w:szCs w:val="24"/>
        </w:rPr>
        <w:t xml:space="preserve"> au </w:t>
      </w:r>
      <w:r>
        <w:rPr>
          <w:rFonts w:ascii="Times New Roman" w:hAnsi="Times New Roman" w:cs="Times New Roman"/>
          <w:sz w:val="24"/>
          <w:szCs w:val="24"/>
        </w:rPr>
        <w:t xml:space="preserve">CM2. Ainsi, pour les élèves </w:t>
      </w:r>
      <w:r w:rsidR="008D4476">
        <w:rPr>
          <w:rFonts w:ascii="Times New Roman" w:hAnsi="Times New Roman" w:cs="Times New Roman"/>
          <w:sz w:val="24"/>
          <w:szCs w:val="24"/>
        </w:rPr>
        <w:t xml:space="preserve">les </w:t>
      </w:r>
      <w:r>
        <w:rPr>
          <w:rFonts w:ascii="Times New Roman" w:hAnsi="Times New Roman" w:cs="Times New Roman"/>
          <w:sz w:val="24"/>
          <w:szCs w:val="24"/>
        </w:rPr>
        <w:t xml:space="preserve">ayant </w:t>
      </w:r>
      <w:r w:rsidR="008D4476">
        <w:rPr>
          <w:rFonts w:ascii="Times New Roman" w:hAnsi="Times New Roman" w:cs="Times New Roman"/>
          <w:sz w:val="24"/>
          <w:szCs w:val="24"/>
        </w:rPr>
        <w:t xml:space="preserve">eus </w:t>
      </w:r>
      <w:r>
        <w:rPr>
          <w:rFonts w:ascii="Times New Roman" w:hAnsi="Times New Roman" w:cs="Times New Roman"/>
          <w:sz w:val="24"/>
          <w:szCs w:val="24"/>
        </w:rPr>
        <w:t xml:space="preserve">cette année, </w:t>
      </w:r>
      <w:r w:rsidR="008D4476">
        <w:rPr>
          <w:rFonts w:ascii="Times New Roman" w:hAnsi="Times New Roman" w:cs="Times New Roman"/>
          <w:sz w:val="24"/>
          <w:szCs w:val="24"/>
        </w:rPr>
        <w:t>ils seront</w:t>
      </w:r>
      <w:r>
        <w:rPr>
          <w:rFonts w:ascii="Times New Roman" w:hAnsi="Times New Roman" w:cs="Times New Roman"/>
          <w:sz w:val="24"/>
          <w:szCs w:val="24"/>
        </w:rPr>
        <w:t xml:space="preserve"> conservé</w:t>
      </w:r>
      <w:r w:rsidR="008D4476">
        <w:rPr>
          <w:rFonts w:ascii="Times New Roman" w:hAnsi="Times New Roman" w:cs="Times New Roman"/>
          <w:sz w:val="24"/>
          <w:szCs w:val="24"/>
        </w:rPr>
        <w:t>s</w:t>
      </w:r>
      <w:r>
        <w:rPr>
          <w:rFonts w:ascii="Times New Roman" w:hAnsi="Times New Roman" w:cs="Times New Roman"/>
          <w:sz w:val="24"/>
          <w:szCs w:val="24"/>
        </w:rPr>
        <w:t xml:space="preserve"> par les </w:t>
      </w:r>
      <w:r w:rsidR="008D4476">
        <w:rPr>
          <w:rFonts w:ascii="Times New Roman" w:hAnsi="Times New Roman" w:cs="Times New Roman"/>
          <w:sz w:val="24"/>
          <w:szCs w:val="24"/>
        </w:rPr>
        <w:t>enseignants</w:t>
      </w:r>
      <w:r>
        <w:rPr>
          <w:rFonts w:ascii="Times New Roman" w:hAnsi="Times New Roman" w:cs="Times New Roman"/>
          <w:sz w:val="24"/>
          <w:szCs w:val="24"/>
        </w:rPr>
        <w:t xml:space="preserve">. </w:t>
      </w:r>
      <w:r w:rsidR="008D4476">
        <w:rPr>
          <w:rFonts w:ascii="Times New Roman" w:hAnsi="Times New Roman" w:cs="Times New Roman"/>
          <w:sz w:val="24"/>
          <w:szCs w:val="24"/>
        </w:rPr>
        <w:t>S’ils sont manquants ou en mauvais états</w:t>
      </w:r>
      <w:r>
        <w:rPr>
          <w:rFonts w:ascii="Times New Roman" w:hAnsi="Times New Roman" w:cs="Times New Roman"/>
          <w:sz w:val="24"/>
          <w:szCs w:val="24"/>
        </w:rPr>
        <w:t>, les enseignants reviendront vers vous afin de vous demander à le</w:t>
      </w:r>
      <w:r w:rsidR="008D4476">
        <w:rPr>
          <w:rFonts w:ascii="Times New Roman" w:hAnsi="Times New Roman" w:cs="Times New Roman"/>
          <w:sz w:val="24"/>
          <w:szCs w:val="24"/>
        </w:rPr>
        <w:t>s</w:t>
      </w:r>
      <w:r>
        <w:rPr>
          <w:rFonts w:ascii="Times New Roman" w:hAnsi="Times New Roman" w:cs="Times New Roman"/>
          <w:sz w:val="24"/>
          <w:szCs w:val="24"/>
        </w:rPr>
        <w:t xml:space="preserve"> renouveler. </w:t>
      </w:r>
    </w:p>
    <w:p w14:paraId="2CE0FEF1" w14:textId="77777777" w:rsidR="008561DC" w:rsidRDefault="008561DC" w:rsidP="008561DC">
      <w:pPr>
        <w:spacing w:after="0"/>
        <w:rPr>
          <w:rFonts w:ascii="Times New Roman" w:hAnsi="Times New Roman" w:cs="Times New Roman"/>
          <w:sz w:val="24"/>
          <w:szCs w:val="24"/>
        </w:rPr>
      </w:pPr>
    </w:p>
    <w:p w14:paraId="4EA135D2" w14:textId="4ADCC996" w:rsidR="008561DC" w:rsidRPr="0005159F" w:rsidRDefault="008561DC" w:rsidP="008561DC">
      <w:pPr>
        <w:spacing w:after="0"/>
        <w:rPr>
          <w:rFonts w:ascii="Times New Roman" w:hAnsi="Times New Roman" w:cs="Times New Roman"/>
          <w:sz w:val="24"/>
          <w:szCs w:val="24"/>
        </w:rPr>
      </w:pPr>
      <w:r w:rsidRPr="0005159F">
        <w:rPr>
          <w:rFonts w:ascii="Times New Roman" w:hAnsi="Times New Roman" w:cs="Times New Roman"/>
          <w:sz w:val="24"/>
          <w:szCs w:val="24"/>
        </w:rPr>
        <w:t xml:space="preserve">Tout </w:t>
      </w:r>
      <w:r w:rsidR="008D4476">
        <w:rPr>
          <w:rFonts w:ascii="Times New Roman" w:hAnsi="Times New Roman" w:cs="Times New Roman"/>
          <w:sz w:val="24"/>
          <w:szCs w:val="24"/>
        </w:rPr>
        <w:t>l</w:t>
      </w:r>
      <w:r w:rsidRPr="0005159F">
        <w:rPr>
          <w:rFonts w:ascii="Times New Roman" w:hAnsi="Times New Roman" w:cs="Times New Roman"/>
          <w:sz w:val="24"/>
          <w:szCs w:val="24"/>
        </w:rPr>
        <w:t xml:space="preserve">e matériel </w:t>
      </w:r>
      <w:r w:rsidR="008D4476">
        <w:rPr>
          <w:rFonts w:ascii="Times New Roman" w:hAnsi="Times New Roman" w:cs="Times New Roman"/>
          <w:sz w:val="24"/>
          <w:szCs w:val="24"/>
        </w:rPr>
        <w:t xml:space="preserve">fourni </w:t>
      </w:r>
      <w:r w:rsidRPr="0005159F">
        <w:rPr>
          <w:rFonts w:ascii="Times New Roman" w:hAnsi="Times New Roman" w:cs="Times New Roman"/>
          <w:sz w:val="24"/>
          <w:szCs w:val="24"/>
        </w:rPr>
        <w:t>restera à l’école</w:t>
      </w:r>
      <w:r w:rsidR="008D4476">
        <w:rPr>
          <w:rFonts w:ascii="Times New Roman" w:hAnsi="Times New Roman" w:cs="Times New Roman"/>
          <w:sz w:val="24"/>
          <w:szCs w:val="24"/>
        </w:rPr>
        <w:t>. M</w:t>
      </w:r>
      <w:r w:rsidRPr="0005159F">
        <w:rPr>
          <w:rFonts w:ascii="Times New Roman" w:hAnsi="Times New Roman" w:cs="Times New Roman"/>
          <w:sz w:val="24"/>
          <w:szCs w:val="24"/>
        </w:rPr>
        <w:t>erci</w:t>
      </w:r>
      <w:r>
        <w:rPr>
          <w:rFonts w:ascii="Times New Roman" w:hAnsi="Times New Roman" w:cs="Times New Roman"/>
          <w:sz w:val="24"/>
          <w:szCs w:val="24"/>
        </w:rPr>
        <w:t xml:space="preserve">, à la rentrée, </w:t>
      </w:r>
      <w:r w:rsidRPr="008561DC">
        <w:rPr>
          <w:rFonts w:ascii="Times New Roman" w:hAnsi="Times New Roman" w:cs="Times New Roman"/>
          <w:sz w:val="24"/>
          <w:szCs w:val="24"/>
          <w:u w:val="single"/>
        </w:rPr>
        <w:t>d’étiqueter au nom de votre enfant chaque fourniture</w:t>
      </w:r>
      <w:r w:rsidRPr="0005159F">
        <w:rPr>
          <w:rFonts w:ascii="Times New Roman" w:hAnsi="Times New Roman" w:cs="Times New Roman"/>
          <w:sz w:val="24"/>
          <w:szCs w:val="24"/>
        </w:rPr>
        <w:t xml:space="preserve"> afin d’éviter les confusion</w:t>
      </w:r>
      <w:r>
        <w:rPr>
          <w:rFonts w:ascii="Times New Roman" w:hAnsi="Times New Roman" w:cs="Times New Roman"/>
          <w:sz w:val="24"/>
          <w:szCs w:val="24"/>
        </w:rPr>
        <w:t>s</w:t>
      </w:r>
      <w:r w:rsidRPr="0005159F">
        <w:rPr>
          <w:rFonts w:ascii="Times New Roman" w:hAnsi="Times New Roman" w:cs="Times New Roman"/>
          <w:sz w:val="24"/>
          <w:szCs w:val="24"/>
        </w:rPr>
        <w:t xml:space="preserve"> ou perte car tous les élèves auront les mêmes.</w:t>
      </w:r>
    </w:p>
    <w:p w14:paraId="1893AB90" w14:textId="2AFDD4AC" w:rsidR="00F45BED" w:rsidRPr="0005159F" w:rsidRDefault="00F45BED" w:rsidP="00F45BED">
      <w:pPr>
        <w:spacing w:after="0"/>
        <w:rPr>
          <w:rFonts w:ascii="Times New Roman" w:hAnsi="Times New Roman" w:cs="Times New Roman"/>
          <w:sz w:val="24"/>
          <w:szCs w:val="24"/>
        </w:rPr>
      </w:pPr>
      <w:r w:rsidRPr="0005159F">
        <w:rPr>
          <w:rFonts w:ascii="Times New Roman" w:hAnsi="Times New Roman" w:cs="Times New Roman"/>
          <w:sz w:val="24"/>
          <w:szCs w:val="24"/>
        </w:rPr>
        <w:t xml:space="preserve">Merci également de </w:t>
      </w:r>
      <w:r w:rsidRPr="008561DC">
        <w:rPr>
          <w:rFonts w:ascii="Times New Roman" w:hAnsi="Times New Roman" w:cs="Times New Roman"/>
          <w:sz w:val="24"/>
          <w:szCs w:val="24"/>
          <w:u w:val="single"/>
        </w:rPr>
        <w:t xml:space="preserve">réutiliser le matériel </w:t>
      </w:r>
      <w:r>
        <w:rPr>
          <w:rFonts w:ascii="Times New Roman" w:hAnsi="Times New Roman" w:cs="Times New Roman"/>
          <w:sz w:val="24"/>
          <w:szCs w:val="24"/>
          <w:u w:val="single"/>
        </w:rPr>
        <w:t xml:space="preserve">encore utilisable </w:t>
      </w:r>
      <w:r w:rsidRPr="008561DC">
        <w:rPr>
          <w:rFonts w:ascii="Times New Roman" w:hAnsi="Times New Roman" w:cs="Times New Roman"/>
          <w:sz w:val="24"/>
          <w:szCs w:val="24"/>
          <w:u w:val="single"/>
        </w:rPr>
        <w:t>(trousse, feutres).</w:t>
      </w:r>
    </w:p>
    <w:p w14:paraId="7429722D" w14:textId="77777777" w:rsidR="00F45BED" w:rsidRPr="0005159F" w:rsidRDefault="00F45BED" w:rsidP="00F45BED">
      <w:pPr>
        <w:spacing w:after="0"/>
        <w:rPr>
          <w:rFonts w:ascii="Times New Roman" w:hAnsi="Times New Roman" w:cs="Times New Roman"/>
          <w:sz w:val="24"/>
          <w:szCs w:val="24"/>
        </w:rPr>
      </w:pPr>
    </w:p>
    <w:p w14:paraId="750E1165" w14:textId="22ED3F8C" w:rsidR="00F45BED" w:rsidRPr="0005159F" w:rsidRDefault="00F45BED" w:rsidP="00F45BED">
      <w:pPr>
        <w:spacing w:after="0"/>
        <w:rPr>
          <w:rFonts w:ascii="Times New Roman" w:hAnsi="Times New Roman" w:cs="Times New Roman"/>
          <w:sz w:val="24"/>
          <w:szCs w:val="24"/>
        </w:rPr>
      </w:pPr>
      <w:r w:rsidRPr="0005159F">
        <w:rPr>
          <w:rFonts w:ascii="Times New Roman" w:hAnsi="Times New Roman" w:cs="Times New Roman"/>
          <w:sz w:val="24"/>
          <w:szCs w:val="24"/>
        </w:rPr>
        <w:t xml:space="preserve">En fonction de l’usure, </w:t>
      </w:r>
      <w:r>
        <w:rPr>
          <w:rFonts w:ascii="Times New Roman" w:hAnsi="Times New Roman" w:cs="Times New Roman"/>
          <w:sz w:val="24"/>
          <w:szCs w:val="24"/>
        </w:rPr>
        <w:t xml:space="preserve">en cours d’année, </w:t>
      </w:r>
      <w:r w:rsidRPr="008561DC">
        <w:rPr>
          <w:rFonts w:ascii="Times New Roman" w:hAnsi="Times New Roman" w:cs="Times New Roman"/>
          <w:sz w:val="24"/>
          <w:szCs w:val="24"/>
          <w:u w:val="single"/>
        </w:rPr>
        <w:t>certaines fournitures seront à renouveler par les parents (colles, feutres d’ardoise, stylos…)</w:t>
      </w:r>
      <w:r w:rsidR="008D4476">
        <w:rPr>
          <w:rFonts w:ascii="Times New Roman" w:hAnsi="Times New Roman" w:cs="Times New Roman"/>
          <w:sz w:val="24"/>
          <w:szCs w:val="24"/>
        </w:rPr>
        <w:t>. P</w:t>
      </w:r>
      <w:r w:rsidRPr="0005159F">
        <w:rPr>
          <w:rFonts w:ascii="Times New Roman" w:hAnsi="Times New Roman" w:cs="Times New Roman"/>
          <w:sz w:val="24"/>
          <w:szCs w:val="24"/>
        </w:rPr>
        <w:t>rofitez des promotions de la rentrée pour anticiper cette réserve.</w:t>
      </w:r>
    </w:p>
    <w:p w14:paraId="6AECEBCC" w14:textId="77777777" w:rsidR="003F68D0" w:rsidRDefault="003F68D0" w:rsidP="0005159F">
      <w:pPr>
        <w:spacing w:after="0"/>
        <w:rPr>
          <w:rFonts w:ascii="Times New Roman" w:hAnsi="Times New Roman" w:cs="Times New Roman"/>
          <w:sz w:val="10"/>
          <w:szCs w:val="10"/>
        </w:rPr>
      </w:pPr>
    </w:p>
    <w:p w14:paraId="6498EC34" w14:textId="02AB947C" w:rsidR="0005159F" w:rsidRPr="008D4476" w:rsidRDefault="00F45BED" w:rsidP="0005159F">
      <w:pPr>
        <w:spacing w:after="0"/>
        <w:rPr>
          <w:rFonts w:ascii="Times New Roman" w:hAnsi="Times New Roman" w:cs="Times New Roman"/>
          <w:sz w:val="24"/>
          <w:szCs w:val="24"/>
          <w:u w:val="single"/>
        </w:rPr>
      </w:pPr>
      <w:r>
        <w:rPr>
          <w:rFonts w:ascii="Times New Roman" w:hAnsi="Times New Roman" w:cs="Times New Roman"/>
          <w:sz w:val="24"/>
          <w:szCs w:val="24"/>
          <w:u w:val="single"/>
        </w:rPr>
        <w:t>L’année prochaine</w:t>
      </w:r>
      <w:r w:rsidR="000C40C9">
        <w:rPr>
          <w:rFonts w:ascii="Times New Roman" w:hAnsi="Times New Roman" w:cs="Times New Roman"/>
          <w:sz w:val="24"/>
          <w:szCs w:val="24"/>
          <w:u w:val="single"/>
        </w:rPr>
        <w:t>, votre enfant</w:t>
      </w:r>
      <w:r w:rsidR="003F68D0" w:rsidRPr="00241A6C">
        <w:rPr>
          <w:rFonts w:ascii="Times New Roman" w:hAnsi="Times New Roman" w:cs="Times New Roman"/>
          <w:sz w:val="24"/>
          <w:szCs w:val="24"/>
          <w:u w:val="single"/>
        </w:rPr>
        <w:t xml:space="preserve"> aura besoin d’un </w:t>
      </w:r>
      <w:r w:rsidR="003F68D0" w:rsidRPr="00A00B0A">
        <w:rPr>
          <w:rFonts w:ascii="Times New Roman" w:hAnsi="Times New Roman" w:cs="Times New Roman"/>
          <w:b/>
          <w:bCs/>
          <w:sz w:val="24"/>
          <w:szCs w:val="24"/>
          <w:u w:val="single"/>
        </w:rPr>
        <w:t>cahier de texte</w:t>
      </w:r>
      <w:r w:rsidR="003F68D0" w:rsidRPr="00241A6C">
        <w:rPr>
          <w:rFonts w:ascii="Times New Roman" w:hAnsi="Times New Roman" w:cs="Times New Roman"/>
          <w:sz w:val="24"/>
          <w:szCs w:val="24"/>
          <w:u w:val="single"/>
        </w:rPr>
        <w:t>,</w:t>
      </w:r>
      <w:r w:rsidR="00455335">
        <w:rPr>
          <w:rFonts w:ascii="Times New Roman" w:hAnsi="Times New Roman" w:cs="Times New Roman"/>
          <w:sz w:val="24"/>
          <w:szCs w:val="24"/>
          <w:u w:val="single"/>
        </w:rPr>
        <w:t xml:space="preserve"> un </w:t>
      </w:r>
      <w:r w:rsidR="00455335" w:rsidRPr="00455335">
        <w:rPr>
          <w:rFonts w:ascii="Times New Roman" w:hAnsi="Times New Roman" w:cs="Times New Roman"/>
          <w:b/>
          <w:bCs/>
          <w:sz w:val="24"/>
          <w:szCs w:val="24"/>
          <w:u w:val="single"/>
        </w:rPr>
        <w:t>surligneur</w:t>
      </w:r>
      <w:r w:rsidR="00455335">
        <w:rPr>
          <w:rFonts w:ascii="Times New Roman" w:hAnsi="Times New Roman" w:cs="Times New Roman"/>
          <w:sz w:val="24"/>
          <w:szCs w:val="24"/>
          <w:u w:val="single"/>
        </w:rPr>
        <w:t xml:space="preserve"> et une </w:t>
      </w:r>
      <w:r w:rsidR="00455335" w:rsidRPr="00455335">
        <w:rPr>
          <w:rFonts w:ascii="Times New Roman" w:hAnsi="Times New Roman" w:cs="Times New Roman"/>
          <w:b/>
          <w:bCs/>
          <w:sz w:val="24"/>
          <w:szCs w:val="24"/>
          <w:u w:val="single"/>
        </w:rPr>
        <w:t>boite de mouchoirs</w:t>
      </w:r>
      <w:r w:rsidR="003F68D0" w:rsidRPr="00455335">
        <w:rPr>
          <w:rFonts w:ascii="Times New Roman" w:hAnsi="Times New Roman" w:cs="Times New Roman"/>
          <w:b/>
          <w:bCs/>
          <w:sz w:val="24"/>
          <w:szCs w:val="24"/>
          <w:u w:val="single"/>
        </w:rPr>
        <w:t xml:space="preserve"> </w:t>
      </w:r>
      <w:r w:rsidR="003F68D0" w:rsidRPr="00241A6C">
        <w:rPr>
          <w:rFonts w:ascii="Times New Roman" w:hAnsi="Times New Roman" w:cs="Times New Roman"/>
          <w:sz w:val="24"/>
          <w:szCs w:val="24"/>
          <w:u w:val="single"/>
        </w:rPr>
        <w:t>merci d</w:t>
      </w:r>
      <w:r w:rsidR="00455335">
        <w:rPr>
          <w:rFonts w:ascii="Times New Roman" w:hAnsi="Times New Roman" w:cs="Times New Roman"/>
          <w:sz w:val="24"/>
          <w:szCs w:val="24"/>
          <w:u w:val="single"/>
        </w:rPr>
        <w:t>e prévoir à les</w:t>
      </w:r>
      <w:r w:rsidR="003F68D0" w:rsidRPr="00241A6C">
        <w:rPr>
          <w:rFonts w:ascii="Times New Roman" w:hAnsi="Times New Roman" w:cs="Times New Roman"/>
          <w:sz w:val="24"/>
          <w:szCs w:val="24"/>
          <w:u w:val="single"/>
        </w:rPr>
        <w:t xml:space="preserve"> acheter </w:t>
      </w:r>
      <w:r w:rsidR="00455335">
        <w:rPr>
          <w:rFonts w:ascii="Times New Roman" w:hAnsi="Times New Roman" w:cs="Times New Roman"/>
          <w:sz w:val="24"/>
          <w:szCs w:val="24"/>
          <w:u w:val="single"/>
        </w:rPr>
        <w:t>en ce début d’année</w:t>
      </w:r>
      <w:r w:rsidR="003F68D0" w:rsidRPr="00241A6C">
        <w:rPr>
          <w:rFonts w:ascii="Times New Roman" w:hAnsi="Times New Roman" w:cs="Times New Roman"/>
          <w:sz w:val="24"/>
          <w:szCs w:val="24"/>
          <w:u w:val="single"/>
        </w:rPr>
        <w:t>.</w:t>
      </w:r>
    </w:p>
    <w:p w14:paraId="59AA6EBD" w14:textId="77777777" w:rsidR="0005159F" w:rsidRPr="0005159F" w:rsidRDefault="0005159F" w:rsidP="0005159F">
      <w:pPr>
        <w:spacing w:after="0"/>
        <w:jc w:val="right"/>
        <w:rPr>
          <w:rFonts w:ascii="Times New Roman" w:hAnsi="Times New Roman" w:cs="Times New Roman"/>
          <w:sz w:val="24"/>
          <w:szCs w:val="24"/>
        </w:rPr>
      </w:pPr>
      <w:r w:rsidRPr="0005159F">
        <w:rPr>
          <w:rFonts w:ascii="Times New Roman" w:hAnsi="Times New Roman" w:cs="Times New Roman"/>
          <w:sz w:val="24"/>
          <w:szCs w:val="24"/>
        </w:rPr>
        <w:t>L’Equipe Enseignante</w:t>
      </w:r>
    </w:p>
    <w:p w14:paraId="51853845" w14:textId="77777777" w:rsidR="0005159F" w:rsidRPr="0005159F" w:rsidRDefault="0005159F" w:rsidP="0005159F">
      <w:pPr>
        <w:spacing w:after="0"/>
        <w:jc w:val="right"/>
        <w:rPr>
          <w:rFonts w:ascii="Times New Roman" w:hAnsi="Times New Roman" w:cs="Times New Roman"/>
          <w:sz w:val="24"/>
          <w:szCs w:val="24"/>
        </w:rPr>
      </w:pPr>
    </w:p>
    <w:sectPr w:rsidR="0005159F" w:rsidRPr="0005159F" w:rsidSect="008561DC">
      <w:pgSz w:w="16838" w:h="11906" w:orient="landscape"/>
      <w:pgMar w:top="720" w:right="720" w:bottom="720" w:left="72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60B32"/>
    <w:multiLevelType w:val="hybridMultilevel"/>
    <w:tmpl w:val="FB487FB0"/>
    <w:lvl w:ilvl="0" w:tplc="F680487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51639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BC"/>
    <w:rsid w:val="0005159F"/>
    <w:rsid w:val="00065CC9"/>
    <w:rsid w:val="000C40C9"/>
    <w:rsid w:val="00241A6C"/>
    <w:rsid w:val="00243652"/>
    <w:rsid w:val="0029249E"/>
    <w:rsid w:val="002E2609"/>
    <w:rsid w:val="00351160"/>
    <w:rsid w:val="00392276"/>
    <w:rsid w:val="003F68D0"/>
    <w:rsid w:val="00413224"/>
    <w:rsid w:val="00455335"/>
    <w:rsid w:val="006231B8"/>
    <w:rsid w:val="007363A1"/>
    <w:rsid w:val="007A30A8"/>
    <w:rsid w:val="008561DC"/>
    <w:rsid w:val="008B1E52"/>
    <w:rsid w:val="008D4476"/>
    <w:rsid w:val="009621BE"/>
    <w:rsid w:val="00963102"/>
    <w:rsid w:val="00A00B0A"/>
    <w:rsid w:val="00A400BC"/>
    <w:rsid w:val="00A7226E"/>
    <w:rsid w:val="00B43886"/>
    <w:rsid w:val="00BC053D"/>
    <w:rsid w:val="00C86C06"/>
    <w:rsid w:val="00CF1826"/>
    <w:rsid w:val="00CF1CAC"/>
    <w:rsid w:val="00D93B37"/>
    <w:rsid w:val="00F018F9"/>
    <w:rsid w:val="00F143CD"/>
    <w:rsid w:val="00F45B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3F927"/>
  <w15:chartTrackingRefBased/>
  <w15:docId w15:val="{0C082EFA-65D9-4A95-A2E5-AA395C0A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400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400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400B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400B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400B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400B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400B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400B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400B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00B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400B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400B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400B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400B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400B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400B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400B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400BC"/>
    <w:rPr>
      <w:rFonts w:eastAsiaTheme="majorEastAsia" w:cstheme="majorBidi"/>
      <w:color w:val="272727" w:themeColor="text1" w:themeTint="D8"/>
    </w:rPr>
  </w:style>
  <w:style w:type="paragraph" w:styleId="Titre">
    <w:name w:val="Title"/>
    <w:basedOn w:val="Normal"/>
    <w:next w:val="Normal"/>
    <w:link w:val="TitreCar"/>
    <w:uiPriority w:val="10"/>
    <w:qFormat/>
    <w:rsid w:val="00A40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00B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00B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00B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00BC"/>
    <w:pPr>
      <w:spacing w:before="160"/>
      <w:jc w:val="center"/>
    </w:pPr>
    <w:rPr>
      <w:i/>
      <w:iCs/>
      <w:color w:val="404040" w:themeColor="text1" w:themeTint="BF"/>
    </w:rPr>
  </w:style>
  <w:style w:type="character" w:customStyle="1" w:styleId="CitationCar">
    <w:name w:val="Citation Car"/>
    <w:basedOn w:val="Policepardfaut"/>
    <w:link w:val="Citation"/>
    <w:uiPriority w:val="29"/>
    <w:rsid w:val="00A400BC"/>
    <w:rPr>
      <w:i/>
      <w:iCs/>
      <w:color w:val="404040" w:themeColor="text1" w:themeTint="BF"/>
    </w:rPr>
  </w:style>
  <w:style w:type="paragraph" w:styleId="Paragraphedeliste">
    <w:name w:val="List Paragraph"/>
    <w:basedOn w:val="Normal"/>
    <w:uiPriority w:val="34"/>
    <w:qFormat/>
    <w:rsid w:val="00A400BC"/>
    <w:pPr>
      <w:ind w:left="720"/>
      <w:contextualSpacing/>
    </w:pPr>
  </w:style>
  <w:style w:type="character" w:styleId="Accentuationintense">
    <w:name w:val="Intense Emphasis"/>
    <w:basedOn w:val="Policepardfaut"/>
    <w:uiPriority w:val="21"/>
    <w:qFormat/>
    <w:rsid w:val="00A400BC"/>
    <w:rPr>
      <w:i/>
      <w:iCs/>
      <w:color w:val="2F5496" w:themeColor="accent1" w:themeShade="BF"/>
    </w:rPr>
  </w:style>
  <w:style w:type="paragraph" w:styleId="Citationintense">
    <w:name w:val="Intense Quote"/>
    <w:basedOn w:val="Normal"/>
    <w:next w:val="Normal"/>
    <w:link w:val="CitationintenseCar"/>
    <w:uiPriority w:val="30"/>
    <w:qFormat/>
    <w:rsid w:val="00A400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400BC"/>
    <w:rPr>
      <w:i/>
      <w:iCs/>
      <w:color w:val="2F5496" w:themeColor="accent1" w:themeShade="BF"/>
    </w:rPr>
  </w:style>
  <w:style w:type="character" w:styleId="Rfrenceintense">
    <w:name w:val="Intense Reference"/>
    <w:basedOn w:val="Policepardfaut"/>
    <w:uiPriority w:val="32"/>
    <w:qFormat/>
    <w:rsid w:val="00A400B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392</Words>
  <Characters>2159</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dc:creator>
  <cp:keywords/>
  <dc:description/>
  <cp:lastModifiedBy>Christelle frier</cp:lastModifiedBy>
  <cp:revision>4</cp:revision>
  <cp:lastPrinted>2026-05-29T12:42:00Z</cp:lastPrinted>
  <dcterms:created xsi:type="dcterms:W3CDTF">2026-05-29T12:21:00Z</dcterms:created>
  <dcterms:modified xsi:type="dcterms:W3CDTF">2026-05-29T13:21:00Z</dcterms:modified>
</cp:coreProperties>
</file>